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Y="24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033FC3" w:rsidRPr="009A302D" w:rsidTr="00525F54">
        <w:trPr>
          <w:trHeight w:val="361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bookmarkStart w:id="0" w:name="_GoBack"/>
            <w:bookmarkEnd w:id="0"/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יחיד</w:t>
            </w: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ה מזמינה:</w:t>
            </w:r>
          </w:p>
        </w:tc>
        <w:tc>
          <w:tcPr>
            <w:tcW w:w="2520" w:type="dxa"/>
          </w:tcPr>
          <w:p w:rsidR="00033FC3" w:rsidRPr="009A302D" w:rsidRDefault="00A47F4B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אסטרטגיה ותכנון מדיניות</w:t>
            </w:r>
          </w:p>
        </w:tc>
      </w:tr>
      <w:tr w:rsidR="00033FC3" w:rsidRPr="009A302D" w:rsidTr="00525F54">
        <w:trPr>
          <w:trHeight w:val="370"/>
        </w:trPr>
        <w:tc>
          <w:tcPr>
            <w:tcW w:w="1800" w:type="dxa"/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033FC3" w:rsidRPr="009A302D" w:rsidRDefault="00962E28" w:rsidP="002018AA">
            <w:pPr>
              <w:bidi w:val="0"/>
              <w:jc w:val="both"/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14</w:t>
            </w:r>
            <w:r w:rsidR="00A47F4B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מרץ 2019</w:t>
            </w:r>
          </w:p>
        </w:tc>
      </w:tr>
    </w:tbl>
    <w:p w:rsidR="00033FC3" w:rsidRPr="009A302D" w:rsidRDefault="00033FC3" w:rsidP="00033FC3">
      <w:pPr>
        <w:tabs>
          <w:tab w:val="left" w:pos="5103"/>
        </w:tabs>
        <w:rPr>
          <w:rFonts w:cs="David"/>
          <w:color w:val="auto"/>
          <w:sz w:val="24"/>
          <w:szCs w:val="24"/>
          <w:rtl/>
        </w:rPr>
      </w:pPr>
      <w:r w:rsidRPr="009A302D">
        <w:rPr>
          <w:rFonts w:cs="David" w:hint="cs"/>
          <w:color w:val="auto"/>
          <w:sz w:val="24"/>
          <w:szCs w:val="24"/>
          <w:rtl/>
        </w:rPr>
        <w:tab/>
      </w:r>
    </w:p>
    <w:p w:rsidR="00033FC3" w:rsidRPr="009A302D" w:rsidRDefault="00033FC3" w:rsidP="00033FC3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:rsidR="00B9797B" w:rsidRDefault="00B9797B" w:rsidP="00A47F4B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:rsidR="00B9797B" w:rsidRDefault="00B9797B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</w:p>
    <w:p w:rsidR="00033FC3" w:rsidRPr="00E352D0" w:rsidRDefault="00033FC3" w:rsidP="00E352D0">
      <w:pPr>
        <w:rPr>
          <w:rFonts w:ascii="Arial" w:hAnsi="Arial" w:cs="David"/>
          <w:b/>
          <w:bCs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 xml:space="preserve">אל: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ועדת המכרזים 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033FC3">
      <w:pPr>
        <w:jc w:val="center"/>
        <w:rPr>
          <w:rFonts w:ascii="Arial" w:hAnsi="Arial" w:cs="David"/>
          <w:bCs/>
          <w:color w:val="auto"/>
          <w:sz w:val="24"/>
          <w:szCs w:val="24"/>
          <w:u w:val="single"/>
          <w:rtl/>
        </w:rPr>
      </w:pP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הנדון:</w:t>
      </w: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Cs/>
          <w:color w:val="auto"/>
          <w:sz w:val="24"/>
          <w:szCs w:val="24"/>
          <w:u w:val="single"/>
          <w:rtl/>
        </w:rPr>
        <w:t>חוות דעת מקצועית במסגרת כוונה להתקשר עם ספק יחיד/ ספק חוץ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p w:rsidR="00033FC3" w:rsidRPr="009A302D" w:rsidRDefault="00033FC3" w:rsidP="00C46148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הבקשה מסתמכת על תקנה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</w:t>
      </w:r>
      <w:r w:rsidR="00C46148">
        <w:rPr>
          <w:rFonts w:ascii="Arial" w:hAnsi="Arial" w:cs="David" w:hint="cs"/>
          <w:b/>
          <w:color w:val="auto"/>
          <w:sz w:val="24"/>
          <w:szCs w:val="24"/>
        </w:rPr>
        <w:t>X</w:t>
      </w:r>
      <w:r w:rsidR="00B2410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3(29) / </w:t>
      </w:r>
      <w:r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3(31) (סמן את התקנה המתאימה) </w:t>
      </w:r>
      <w:r w:rsidRPr="009A302D">
        <w:rPr>
          <w:rFonts w:ascii="Arial" w:hAnsi="Arial" w:cs="David"/>
          <w:b/>
          <w:color w:val="auto"/>
          <w:sz w:val="24"/>
          <w:szCs w:val="24"/>
          <w:rtl/>
        </w:rPr>
        <w:t>לתקנות חובת מכרזים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ועל הוראות </w:t>
      </w:r>
      <w:proofErr w:type="spellStart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>תכ"ם</w:t>
      </w:r>
      <w:proofErr w:type="spellEnd"/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מס' 7.8.1 ו-7.8.2.</w:t>
      </w:r>
    </w:p>
    <w:p w:rsidR="00033FC3" w:rsidRPr="009A302D" w:rsidRDefault="00033FC3" w:rsidP="00033FC3">
      <w:pPr>
        <w:jc w:val="both"/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highlight w:val="yellow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תיאור מהות ההתקשרות (רקע ופירוט התכונות של הטובין/השירות/העבודה)</w:t>
            </w:r>
            <w:r w:rsidRPr="009A302D">
              <w:rPr>
                <w:rFonts w:ascii="Arial" w:hAnsi="Arial" w:cs="David" w:hint="cs"/>
                <w:bCs/>
                <w:color w:val="FF0000"/>
                <w:sz w:val="24"/>
                <w:szCs w:val="24"/>
                <w:rtl/>
              </w:rPr>
              <w:t xml:space="preserve"> **</w:t>
            </w:r>
          </w:p>
        </w:tc>
      </w:tr>
      <w:tr w:rsidR="00033FC3" w:rsidRPr="009A302D" w:rsidTr="00525F54">
        <w:tc>
          <w:tcPr>
            <w:tcW w:w="9178" w:type="dxa"/>
            <w:tcBorders>
              <w:bottom w:val="single" w:sz="4" w:space="0" w:color="auto"/>
            </w:tcBorders>
          </w:tcPr>
          <w:p w:rsidR="009F5CA7" w:rsidRPr="009F5CA7" w:rsidRDefault="00A47F4B" w:rsidP="00C4614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אגף מחקר וסטטיסטיקה ביחד עם </w:t>
            </w:r>
            <w:proofErr w:type="spellStart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מינהל</w:t>
            </w:r>
            <w:proofErr w:type="spellEnd"/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הפיתוח </w:t>
            </w:r>
            <w:r w:rsidR="00C46148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ובשיתוף פעולה עם מחלקת הדרכה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מעוניינים לקיים סדנה מקצועית לכלכלני המשרד ולאנשי מקצוע נוספים בתחום ניתוח ביצועים של בתי מלון ובתחום ההסכמים בין בתי מלון לרשתות ניהול</w:t>
            </w:r>
          </w:p>
        </w:tc>
      </w:tr>
    </w:tbl>
    <w:p w:rsidR="00033FC3" w:rsidRPr="009A302D" w:rsidRDefault="003D3A6E" w:rsidP="0047213A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4464218" wp14:editId="64464219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1905"/>
                <wp:wrapNone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33FC3" w:rsidRPr="004E5FA3" w:rsidRDefault="00033FC3" w:rsidP="00033FC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464218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129.75pt;margin-top:-.15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+6b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E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" filled="f" stroked="f">
                <v:textbox>
                  <w:txbxContent>
                    <w:p w:rsidR="00033FC3" w:rsidRPr="004E5FA3" w:rsidRDefault="00033FC3" w:rsidP="00033FC3"/>
                  </w:txbxContent>
                </v:textbox>
              </v:shape>
            </w:pict>
          </mc:Fallback>
        </mc:AlternateContent>
      </w:r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 xml:space="preserve">האם קיים בנושא ההתקשרות מכרז </w:t>
      </w:r>
      <w:proofErr w:type="spellStart"/>
      <w:r w:rsidR="00033FC3"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חשכ"לי</w:t>
      </w:r>
      <w:proofErr w:type="spellEnd"/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                    </w:t>
      </w:r>
      <w:r w:rsidR="00033FC3" w:rsidRPr="009A302D">
        <w:rPr>
          <w:rFonts w:ascii="Arial" w:hAnsi="Arial" w:cs="David"/>
          <w:b/>
          <w:color w:val="auto"/>
          <w:sz w:val="24"/>
          <w:szCs w:val="24"/>
        </w:rPr>
        <w:sym w:font="Wingdings" w:char="F072"/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כן     </w:t>
      </w:r>
      <w:r w:rsidR="0047213A">
        <w:rPr>
          <w:rFonts w:ascii="Arial" w:hAnsi="Arial" w:cs="David" w:hint="cs"/>
          <w:b/>
          <w:color w:val="auto"/>
          <w:sz w:val="24"/>
          <w:szCs w:val="24"/>
        </w:rPr>
        <w:t>X</w:t>
      </w:r>
      <w:r w:rsidR="00033FC3"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 לא</w:t>
      </w:r>
    </w:p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  <w:r w:rsidRPr="009A302D">
        <w:rPr>
          <w:rFonts w:ascii="Arial" w:hAnsi="Arial" w:cs="David"/>
          <w:bCs/>
          <w:color w:val="auto"/>
          <w:sz w:val="24"/>
          <w:szCs w:val="24"/>
          <w:rtl/>
        </w:rPr>
        <w:t>סוג ה</w:t>
      </w:r>
      <w:r w:rsidRPr="009A302D">
        <w:rPr>
          <w:rFonts w:ascii="Arial" w:hAnsi="Arial" w:cs="David" w:hint="cs"/>
          <w:bCs/>
          <w:color w:val="auto"/>
          <w:sz w:val="24"/>
          <w:szCs w:val="24"/>
          <w:rtl/>
        </w:rPr>
        <w:t>התקשרות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: (סמן </w:t>
      </w:r>
      <w:r w:rsidRPr="009A302D">
        <w:rPr>
          <w:rFonts w:ascii="Arial" w:hAnsi="Arial" w:cs="David" w:hint="cs"/>
          <w:b/>
          <w:color w:val="auto"/>
          <w:sz w:val="24"/>
          <w:szCs w:val="24"/>
        </w:rPr>
        <w:t>X</w:t>
      </w:r>
      <w:r w:rsidRPr="009A302D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במקום המתאים)</w:t>
      </w:r>
    </w:p>
    <w:p w:rsidR="00A14435" w:rsidRDefault="00A14435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A2632B" w:rsidRDefault="00A2632B" w:rsidP="00A2632B">
      <w:pPr>
        <w:rPr>
          <w:color w:val="auto"/>
          <w:rtl/>
        </w:rPr>
      </w:pPr>
      <w:r>
        <w:rPr>
          <w:rFonts w:hint="cs"/>
          <w:color w:val="auto"/>
          <w:rtl/>
        </w:rPr>
        <w:t>הנימוקים להתקשרות עם הספק כספק יחיד:</w:t>
      </w:r>
    </w:p>
    <w:p w:rsidR="00A2632B" w:rsidRDefault="00A2632B" w:rsidP="00A2632B">
      <w:pPr>
        <w:rPr>
          <w:rFonts w:cs="Times New Roman"/>
          <w:color w:val="auto"/>
          <w:sz w:val="24"/>
          <w:szCs w:val="24"/>
          <w:rtl/>
          <w:lang w:eastAsia="en-US"/>
        </w:rPr>
      </w:pPr>
      <w:r w:rsidRPr="00A2632B">
        <w:rPr>
          <w:rFonts w:hint="cs"/>
          <w:color w:val="auto"/>
          <w:rtl/>
        </w:rPr>
        <w:t xml:space="preserve">חברת </w:t>
      </w:r>
      <w:r w:rsidRPr="00A2632B">
        <w:rPr>
          <w:color w:val="auto"/>
        </w:rPr>
        <w:t>STR GLOBAL</w:t>
      </w:r>
      <w:r w:rsidRPr="00A2632B">
        <w:rPr>
          <w:rFonts w:hint="cs"/>
          <w:color w:val="auto"/>
          <w:rtl/>
        </w:rPr>
        <w:t xml:space="preserve"> הינה חברה בינלאומית אשר עיסוקה המרכזי הוא ניתוח ביצועים של בתי מלון בכל העולם.</w:t>
      </w:r>
    </w:p>
    <w:p w:rsidR="00A2632B" w:rsidRPr="00A2632B" w:rsidRDefault="00A2632B" w:rsidP="00A2632B">
      <w:pPr>
        <w:rPr>
          <w:rFonts w:cs="Times New Roman"/>
          <w:color w:val="auto"/>
          <w:sz w:val="24"/>
          <w:szCs w:val="24"/>
          <w:lang w:eastAsia="en-US"/>
        </w:rPr>
      </w:pPr>
    </w:p>
    <w:p w:rsidR="00A2632B" w:rsidRPr="00A2632B" w:rsidRDefault="00A2632B" w:rsidP="00A2632B">
      <w:pPr>
        <w:rPr>
          <w:color w:val="auto"/>
        </w:rPr>
      </w:pPr>
      <w:r w:rsidRPr="00A2632B">
        <w:rPr>
          <w:rFonts w:hint="cs"/>
          <w:color w:val="auto"/>
          <w:rtl/>
        </w:rPr>
        <w:t>לחברה מאגר נתונים של ביצועי בתי מלון (כגון תפוסות חדרים, מחיר לחדר ורווח לחדר זמין) הכולל מעל 60 אלף בתי מלון ברחבי העולם אשר מנויים בחברה ומקבלים את שרותיה.</w:t>
      </w:r>
    </w:p>
    <w:p w:rsidR="00A2632B" w:rsidRPr="00A2632B" w:rsidRDefault="00A2632B" w:rsidP="00A2632B">
      <w:pPr>
        <w:rPr>
          <w:color w:val="auto"/>
          <w:rtl/>
        </w:rPr>
      </w:pPr>
    </w:p>
    <w:p w:rsidR="00A2632B" w:rsidRPr="00A2632B" w:rsidRDefault="00A2632B" w:rsidP="00A2632B">
      <w:pPr>
        <w:rPr>
          <w:color w:val="auto"/>
          <w:rtl/>
        </w:rPr>
      </w:pPr>
      <w:r w:rsidRPr="00A2632B">
        <w:rPr>
          <w:rFonts w:hint="cs"/>
          <w:color w:val="auto"/>
          <w:rtl/>
        </w:rPr>
        <w:t xml:space="preserve">החברה מעסיקה את מר סטיב הוד כמנהל מרכז שיתוף מידע אשר מכשיר מרצים באקדמיה ומורים בתחום המלונאות </w:t>
      </w:r>
      <w:proofErr w:type="spellStart"/>
      <w:r w:rsidRPr="00A2632B">
        <w:rPr>
          <w:rFonts w:hint="cs"/>
          <w:color w:val="auto"/>
          <w:rtl/>
        </w:rPr>
        <w:t>בהבטים</w:t>
      </w:r>
      <w:proofErr w:type="spellEnd"/>
      <w:r w:rsidRPr="00A2632B">
        <w:rPr>
          <w:rFonts w:hint="cs"/>
          <w:color w:val="auto"/>
          <w:rtl/>
        </w:rPr>
        <w:t xml:space="preserve"> של ניתוח הביצועים של בתי המלון על בסיס הנתונים שהחברה אוספת. המרכז מכשיר אנשי אקדמיה ואף נותן להם תעודות הסמכה בתחום</w:t>
      </w:r>
      <w:r>
        <w:rPr>
          <w:rFonts w:hint="cs"/>
          <w:color w:val="auto"/>
          <w:rtl/>
        </w:rPr>
        <w:t xml:space="preserve"> בהתאם לתכניות לימודים שונות שמר הוד מכין בעצמו</w:t>
      </w:r>
      <w:r w:rsidRPr="00A2632B">
        <w:rPr>
          <w:rFonts w:hint="cs"/>
          <w:color w:val="auto"/>
          <w:rtl/>
        </w:rPr>
        <w:t>.</w:t>
      </w:r>
    </w:p>
    <w:p w:rsidR="00A2632B" w:rsidRPr="00A2632B" w:rsidRDefault="00A2632B" w:rsidP="00A2632B">
      <w:pPr>
        <w:rPr>
          <w:color w:val="auto"/>
          <w:rtl/>
        </w:rPr>
      </w:pPr>
    </w:p>
    <w:p w:rsidR="00A2632B" w:rsidRDefault="00A2632B" w:rsidP="00A2632B">
      <w:pPr>
        <w:rPr>
          <w:color w:val="auto"/>
          <w:rtl/>
        </w:rPr>
      </w:pPr>
      <w:r w:rsidRPr="00A2632B">
        <w:rPr>
          <w:rFonts w:hint="cs"/>
          <w:color w:val="auto"/>
          <w:rtl/>
        </w:rPr>
        <w:lastRenderedPageBreak/>
        <w:t xml:space="preserve">חברת </w:t>
      </w:r>
      <w:r w:rsidRPr="00A2632B">
        <w:rPr>
          <w:color w:val="auto"/>
        </w:rPr>
        <w:t>STR</w:t>
      </w:r>
      <w:r w:rsidRPr="00A2632B">
        <w:rPr>
          <w:rFonts w:hint="cs"/>
          <w:color w:val="auto"/>
          <w:rtl/>
        </w:rPr>
        <w:t xml:space="preserve"> מספקת נתונים למשרד התיירות החל מינואר 2017 באופן שבועי שוטף. והוכרה כספק יחיד לצורך זה.</w:t>
      </w:r>
    </w:p>
    <w:p w:rsidR="00A2632B" w:rsidRPr="00A2632B" w:rsidRDefault="00A2632B" w:rsidP="00A2632B">
      <w:pPr>
        <w:rPr>
          <w:color w:val="auto"/>
          <w:rtl/>
        </w:rPr>
      </w:pPr>
    </w:p>
    <w:p w:rsidR="00A2632B" w:rsidRPr="00A2632B" w:rsidRDefault="00A2632B" w:rsidP="00A2632B">
      <w:pPr>
        <w:rPr>
          <w:color w:val="auto"/>
          <w:rtl/>
        </w:rPr>
      </w:pPr>
      <w:r w:rsidRPr="00A2632B">
        <w:rPr>
          <w:rFonts w:hint="cs"/>
          <w:color w:val="auto"/>
          <w:rtl/>
        </w:rPr>
        <w:t>כיום מבוקש להכיר בה כספק יחיד  לצורך הכשרת כלכלני</w:t>
      </w:r>
      <w:r>
        <w:rPr>
          <w:rFonts w:hint="cs"/>
          <w:color w:val="auto"/>
          <w:rtl/>
        </w:rPr>
        <w:t>ם  במשרד התיירות</w:t>
      </w:r>
      <w:r w:rsidRPr="00A2632B">
        <w:rPr>
          <w:rFonts w:hint="cs"/>
          <w:color w:val="auto"/>
          <w:rtl/>
        </w:rPr>
        <w:t xml:space="preserve"> ואנשי מקצוע נוספים </w:t>
      </w:r>
      <w:r>
        <w:rPr>
          <w:rFonts w:hint="cs"/>
          <w:color w:val="auto"/>
          <w:rtl/>
        </w:rPr>
        <w:t xml:space="preserve">(כגון </w:t>
      </w:r>
      <w:proofErr w:type="spellStart"/>
      <w:r>
        <w:rPr>
          <w:rFonts w:hint="cs"/>
          <w:color w:val="auto"/>
          <w:rtl/>
        </w:rPr>
        <w:t>מה</w:t>
      </w:r>
      <w:r w:rsidRPr="00A2632B">
        <w:rPr>
          <w:rFonts w:hint="cs"/>
          <w:color w:val="auto"/>
          <w:rtl/>
        </w:rPr>
        <w:t>למ"ס</w:t>
      </w:r>
      <w:proofErr w:type="spellEnd"/>
      <w:r w:rsidRPr="00A2632B">
        <w:rPr>
          <w:rFonts w:hint="cs"/>
          <w:color w:val="auto"/>
          <w:rtl/>
        </w:rPr>
        <w:t xml:space="preserve">, </w:t>
      </w:r>
      <w:r>
        <w:rPr>
          <w:rFonts w:hint="cs"/>
          <w:color w:val="auto"/>
          <w:rtl/>
        </w:rPr>
        <w:t>משרד ה</w:t>
      </w:r>
      <w:r w:rsidRPr="00A2632B">
        <w:rPr>
          <w:rFonts w:hint="cs"/>
          <w:color w:val="auto"/>
          <w:rtl/>
        </w:rPr>
        <w:t xml:space="preserve">אוצר, </w:t>
      </w:r>
      <w:proofErr w:type="spellStart"/>
      <w:r w:rsidRPr="00A2632B">
        <w:rPr>
          <w:rFonts w:hint="cs"/>
          <w:color w:val="auto"/>
          <w:rtl/>
        </w:rPr>
        <w:t>חשכ"ל</w:t>
      </w:r>
      <w:proofErr w:type="spellEnd"/>
      <w:r w:rsidRPr="00A2632B">
        <w:rPr>
          <w:rFonts w:hint="cs"/>
          <w:color w:val="auto"/>
          <w:rtl/>
        </w:rPr>
        <w:t xml:space="preserve"> וכו')</w:t>
      </w:r>
      <w:r>
        <w:rPr>
          <w:rFonts w:hint="cs"/>
          <w:color w:val="auto"/>
          <w:rtl/>
        </w:rPr>
        <w:t xml:space="preserve"> </w:t>
      </w:r>
      <w:r w:rsidRPr="00A2632B">
        <w:rPr>
          <w:rFonts w:hint="cs"/>
          <w:color w:val="auto"/>
          <w:rtl/>
        </w:rPr>
        <w:t xml:space="preserve">בתחום </w:t>
      </w:r>
      <w:r>
        <w:rPr>
          <w:rFonts w:hint="cs"/>
          <w:color w:val="auto"/>
          <w:rtl/>
        </w:rPr>
        <w:t xml:space="preserve">של ניתוח ביצועי בתי מלון מבוסס נתונים, </w:t>
      </w:r>
    </w:p>
    <w:p w:rsidR="00A2632B" w:rsidRPr="00A2632B" w:rsidRDefault="00A2632B" w:rsidP="00A2632B">
      <w:pPr>
        <w:rPr>
          <w:color w:val="auto"/>
          <w:rtl/>
        </w:rPr>
      </w:pPr>
    </w:p>
    <w:p w:rsidR="00A2632B" w:rsidRPr="00A2632B" w:rsidRDefault="00A2632B" w:rsidP="00A2632B">
      <w:pPr>
        <w:rPr>
          <w:color w:val="auto"/>
          <w:rtl/>
        </w:rPr>
      </w:pPr>
      <w:r w:rsidRPr="00A2632B">
        <w:rPr>
          <w:rFonts w:hint="cs"/>
          <w:color w:val="auto"/>
          <w:rtl/>
        </w:rPr>
        <w:t xml:space="preserve">הדרישה מהחברה שהמרצה </w:t>
      </w:r>
      <w:r>
        <w:rPr>
          <w:rFonts w:hint="cs"/>
          <w:color w:val="auto"/>
          <w:rtl/>
        </w:rPr>
        <w:t xml:space="preserve">מטעמה </w:t>
      </w:r>
      <w:r w:rsidRPr="00A2632B">
        <w:rPr>
          <w:rFonts w:hint="cs"/>
          <w:color w:val="auto"/>
          <w:rtl/>
        </w:rPr>
        <w:t>יהיה מר סטיב הוד עצ</w:t>
      </w:r>
      <w:r>
        <w:rPr>
          <w:rFonts w:hint="cs"/>
          <w:color w:val="auto"/>
          <w:rtl/>
        </w:rPr>
        <w:t>מ</w:t>
      </w:r>
      <w:r w:rsidRPr="00A2632B">
        <w:rPr>
          <w:rFonts w:hint="cs"/>
          <w:color w:val="auto"/>
          <w:rtl/>
        </w:rPr>
        <w:t>ו</w:t>
      </w:r>
      <w:r>
        <w:rPr>
          <w:rFonts w:hint="cs"/>
          <w:color w:val="auto"/>
          <w:rtl/>
        </w:rPr>
        <w:t xml:space="preserve"> </w:t>
      </w:r>
      <w:r w:rsidRPr="00A2632B">
        <w:rPr>
          <w:rFonts w:hint="cs"/>
          <w:color w:val="auto"/>
          <w:rtl/>
        </w:rPr>
        <w:t xml:space="preserve">שהינו בעל </w:t>
      </w:r>
      <w:proofErr w:type="spellStart"/>
      <w:r>
        <w:rPr>
          <w:rFonts w:hint="cs"/>
          <w:color w:val="auto"/>
          <w:rtl/>
        </w:rPr>
        <w:t>נסיון</w:t>
      </w:r>
      <w:proofErr w:type="spellEnd"/>
      <w:r w:rsidRPr="00A2632B">
        <w:rPr>
          <w:rFonts w:hint="cs"/>
          <w:color w:val="auto"/>
          <w:rtl/>
        </w:rPr>
        <w:t xml:space="preserve"> רב שנים בתחום.</w:t>
      </w:r>
    </w:p>
    <w:p w:rsidR="00A2632B" w:rsidRDefault="00A2632B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A2632B" w:rsidRDefault="00A2632B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p w:rsidR="00A14435" w:rsidRDefault="00A14435" w:rsidP="00A2632B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 w:hint="cs"/>
          <w:b/>
          <w:color w:val="auto"/>
          <w:sz w:val="24"/>
          <w:szCs w:val="24"/>
          <w:rtl/>
        </w:rPr>
        <w:t xml:space="preserve">מדובר </w:t>
      </w:r>
      <w:r w:rsidR="00A2632B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>מומח</w:t>
      </w:r>
      <w:r w:rsidR="00A2632B">
        <w:rPr>
          <w:rFonts w:ascii="Arial" w:hAnsi="Arial" w:cs="David" w:hint="cs"/>
          <w:b/>
          <w:color w:val="auto"/>
          <w:sz w:val="24"/>
          <w:szCs w:val="24"/>
          <w:rtl/>
        </w:rPr>
        <w:t>ה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בעל שם עולמי בתחום של מלונאות:</w:t>
      </w:r>
    </w:p>
    <w:p w:rsidR="00A14435" w:rsidRDefault="00A14435" w:rsidP="00A14435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 w:hint="cs"/>
          <w:b/>
          <w:color w:val="auto"/>
          <w:sz w:val="24"/>
          <w:szCs w:val="24"/>
          <w:rtl/>
        </w:rPr>
        <w:t>אשר מקיימים קורסים לסטודנטים במוסדות להשכלה גבוהה תוך שימוש בנתוני החברה.</w:t>
      </w:r>
    </w:p>
    <w:p w:rsidR="00A14435" w:rsidRDefault="00A2632B" w:rsidP="00A2632B">
      <w:pPr>
        <w:rPr>
          <w:rFonts w:ascii="Arial" w:hAnsi="Arial" w:cs="David"/>
          <w:b/>
          <w:color w:val="auto"/>
          <w:sz w:val="24"/>
          <w:szCs w:val="24"/>
          <w:rtl/>
        </w:rPr>
      </w:pPr>
      <w:r>
        <w:rPr>
          <w:rFonts w:ascii="Arial" w:hAnsi="Arial" w:cs="David" w:hint="cs"/>
          <w:b/>
          <w:color w:val="auto"/>
          <w:sz w:val="24"/>
          <w:szCs w:val="24"/>
          <w:rtl/>
        </w:rPr>
        <w:t>הסכום ה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>מב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>ו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>קש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על ידי המרצה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4,000 דולר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ועוד מע"מ</w:t>
      </w:r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+ הוצאות טיסה </w:t>
      </w:r>
      <w:proofErr w:type="spellStart"/>
      <w:r w:rsidR="00A14435">
        <w:rPr>
          <w:rFonts w:ascii="Arial" w:hAnsi="Arial" w:cs="David" w:hint="cs"/>
          <w:b/>
          <w:color w:val="auto"/>
          <w:sz w:val="24"/>
          <w:szCs w:val="24"/>
          <w:rtl/>
        </w:rPr>
        <w:t>וארוח</w:t>
      </w:r>
      <w:proofErr w:type="spellEnd"/>
      <w:r w:rsidR="00DC2EAB">
        <w:rPr>
          <w:rFonts w:ascii="Arial" w:hAnsi="Arial" w:cs="David" w:hint="cs"/>
          <w:b/>
          <w:color w:val="auto"/>
          <w:sz w:val="24"/>
          <w:szCs w:val="24"/>
          <w:rtl/>
        </w:rPr>
        <w:t xml:space="preserve"> ל-3 ימים</w:t>
      </w:r>
      <w:r>
        <w:rPr>
          <w:rFonts w:ascii="Arial" w:hAnsi="Arial" w:cs="David" w:hint="cs"/>
          <w:b/>
          <w:color w:val="auto"/>
          <w:sz w:val="24"/>
          <w:szCs w:val="24"/>
          <w:rtl/>
        </w:rPr>
        <w:t xml:space="preserve"> </w:t>
      </w:r>
    </w:p>
    <w:p w:rsidR="00A14435" w:rsidRDefault="00A14435" w:rsidP="00A14435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33FC3" w:rsidRPr="009A302D" w:rsidTr="00D969FE">
        <w:tc>
          <w:tcPr>
            <w:tcW w:w="3085" w:type="dxa"/>
          </w:tcPr>
          <w:p w:rsidR="00033FC3" w:rsidRPr="009A302D" w:rsidRDefault="003D3A6E" w:rsidP="009F5CA7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Cs/>
                <w:noProof/>
                <w:color w:val="auto"/>
                <w:sz w:val="24"/>
                <w:szCs w:val="24"/>
                <w:rtl/>
                <w:lang w:eastAsia="en-US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6446421C" wp14:editId="6446421D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7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33FC3" w:rsidRPr="004E5FA3" w:rsidRDefault="00033FC3" w:rsidP="00033FC3">
                                  <w:r>
                                    <w:rPr>
                                      <w:rFonts w:ascii="Arial" w:hAnsi="Arial" w:cs="Arial" w:hint="cs"/>
                                      <w:b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46421C" id="Text Box 4" o:spid="_x0000_s1027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EUC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F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nQPw4nZankjq0cQsJIg&#10;MNAiTD1YNFJ9x2iACZJh/W1HFcOofS/gESQhIXbkuA2ZLSLYqHPL5txCRQlQGTYYTcuVmcbUrld8&#10;20Ck6dkJeQMPp+ZO1E9ZHZ4bTAnH7TDR7Bg63zuvp7m7/AU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DatEUC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33FC3" w:rsidRPr="004E5FA3" w:rsidRDefault="00033FC3" w:rsidP="00033FC3">
                            <w:r>
                              <w:rPr>
                                <w:rFonts w:ascii="Arial" w:hAnsi="Arial" w:cs="Arial" w:hint="cs"/>
                                <w:b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 </w:t>
            </w:r>
            <w:r w:rsidR="009F5CA7"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72"/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טובין</w:t>
            </w:r>
          </w:p>
        </w:tc>
        <w:tc>
          <w:tcPr>
            <w:tcW w:w="2977" w:type="dxa"/>
          </w:tcPr>
          <w:p w:rsidR="00033FC3" w:rsidRPr="009A302D" w:rsidRDefault="009F5CA7" w:rsidP="00525F54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/>
                <w:b/>
                <w:color w:val="auto"/>
                <w:sz w:val="24"/>
                <w:szCs w:val="24"/>
              </w:rPr>
              <w:sym w:font="Wingdings" w:char="F0FC"/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</w:t>
            </w:r>
            <w:r w:rsidR="00033FC3"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שירות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ים</w:t>
            </w:r>
          </w:p>
        </w:tc>
        <w:tc>
          <w:tcPr>
            <w:tcW w:w="3116" w:type="dxa"/>
          </w:tcPr>
          <w:p w:rsidR="00033FC3" w:rsidRPr="009A302D" w:rsidRDefault="00033FC3" w:rsidP="00525F54">
            <w:pPr>
              <w:ind w:right="283"/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 ביצוע </w:t>
            </w:r>
            <w:r w:rsidRPr="009A302D"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  <w:t>עבודה</w:t>
            </w:r>
          </w:p>
        </w:tc>
      </w:tr>
    </w:tbl>
    <w:p w:rsidR="00033FC3" w:rsidRPr="009A302D" w:rsidRDefault="00033FC3" w:rsidP="00033FC3">
      <w:pPr>
        <w:rPr>
          <w:rFonts w:ascii="Arial" w:hAnsi="Arial" w:cs="David"/>
          <w:b/>
          <w:color w:val="auto"/>
          <w:sz w:val="24"/>
          <w:szCs w:val="24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6"/>
        <w:gridCol w:w="3017"/>
        <w:gridCol w:w="2694"/>
      </w:tblGrid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A47F4B" w:rsidRDefault="00A2632B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STR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</w:t>
            </w:r>
            <w:r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GLOBAL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מספר הספק </w:t>
            </w:r>
          </w:p>
          <w:p w:rsidR="00033FC3" w:rsidRPr="009A302D" w:rsidRDefault="00033FC3" w:rsidP="00525F54">
            <w:pPr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A47F4B" w:rsidRDefault="00962E28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50041102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9A302D" w:rsidRDefault="00A47F4B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 w:rsidRPr="00A47F4B"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X</w:t>
            </w:r>
            <w:r w:rsidR="00033FC3" w:rsidRPr="00A47F4B">
              <w:rPr>
                <w:rFonts w:ascii="Arial" w:hAnsi="Arial" w:cs="David"/>
                <w:b/>
                <w:color w:val="auto"/>
                <w:sz w:val="24"/>
                <w:szCs w:val="24"/>
              </w:rPr>
              <w:t xml:space="preserve">     </w:t>
            </w:r>
            <w:r w:rsidR="00033FC3" w:rsidRPr="00A47F4B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33FC3" w:rsidRPr="009A302D" w:rsidRDefault="00A47F4B" w:rsidP="00525F54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</w:rPr>
              <w:t>X</w:t>
            </w:r>
            <w:r w:rsidR="00033FC3" w:rsidRPr="009A302D"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 ספק חוץ 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55775B" w:rsidRDefault="00A2632B" w:rsidP="00DC2EAB">
            <w:pPr>
              <w:rPr>
                <w:rFonts w:ascii="Arial" w:hAnsi="Arial" w:cs="David"/>
                <w:b/>
                <w:color w:val="auto"/>
                <w:sz w:val="24"/>
                <w:szCs w:val="24"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 xml:space="preserve">20,000 ₪ </w:t>
            </w:r>
          </w:p>
        </w:tc>
      </w:tr>
      <w:tr w:rsidR="00033FC3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33FC3" w:rsidRPr="009A302D" w:rsidRDefault="00033FC3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 w:rsidRPr="009A302D"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33FC3" w:rsidRPr="007B0BF6" w:rsidRDefault="00A47F4B" w:rsidP="00A47F4B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1.5.2019-30.6.2019</w:t>
            </w:r>
          </w:p>
        </w:tc>
      </w:tr>
      <w:tr w:rsidR="007B0BF6" w:rsidRPr="009A302D" w:rsidTr="00525F5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7B0BF6" w:rsidRPr="009A302D" w:rsidRDefault="007B0BF6" w:rsidP="00525F54">
            <w:pPr>
              <w:spacing w:line="360" w:lineRule="auto"/>
              <w:rPr>
                <w:rFonts w:ascii="Arial" w:hAnsi="Arial" w:cs="David"/>
                <w:bCs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Cs/>
                <w:color w:val="auto"/>
                <w:sz w:val="24"/>
                <w:szCs w:val="24"/>
                <w:rtl/>
              </w:rPr>
              <w:t>סעיף תקציבי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0BF6" w:rsidRPr="007B0BF6" w:rsidRDefault="00A47F4B" w:rsidP="009F5CA7">
            <w:pPr>
              <w:rPr>
                <w:rFonts w:ascii="Arial" w:hAnsi="Arial" w:cs="David"/>
                <w:b/>
                <w:color w:val="auto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b/>
                <w:color w:val="auto"/>
                <w:sz w:val="24"/>
                <w:szCs w:val="24"/>
                <w:rtl/>
              </w:rPr>
              <w:t>37.04.08.02</w:t>
            </w:r>
          </w:p>
        </w:tc>
      </w:tr>
    </w:tbl>
    <w:p w:rsidR="00EE20CD" w:rsidRDefault="00EE20CD" w:rsidP="00EE20CD">
      <w:pPr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EE20CD" w:rsidRDefault="00EE20CD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  <w:r>
        <w:rPr>
          <w:rFonts w:ascii="Arial" w:hAnsi="Arial" w:cs="David" w:hint="cs"/>
          <w:bCs/>
          <w:color w:val="auto"/>
          <w:sz w:val="24"/>
          <w:szCs w:val="24"/>
          <w:rtl/>
        </w:rPr>
        <w:t>בברכה,</w:t>
      </w:r>
    </w:p>
    <w:p w:rsidR="000F4F96" w:rsidRDefault="000F4F96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0F4F96" w:rsidRDefault="000F4F96" w:rsidP="00802C8B">
      <w:pPr>
        <w:jc w:val="center"/>
        <w:rPr>
          <w:rFonts w:ascii="Arial" w:hAnsi="Arial" w:cs="David"/>
          <w:bCs/>
          <w:color w:val="auto"/>
          <w:sz w:val="24"/>
          <w:szCs w:val="24"/>
          <w:rtl/>
        </w:rPr>
      </w:pPr>
    </w:p>
    <w:p w:rsidR="00EE20CD" w:rsidRDefault="00A47F4B" w:rsidP="00802C8B">
      <w:pPr>
        <w:jc w:val="center"/>
        <w:rPr>
          <w:rFonts w:ascii="Arial" w:hAnsi="Arial" w:cs="David"/>
          <w:bCs/>
          <w:noProof/>
          <w:color w:val="auto"/>
          <w:sz w:val="24"/>
          <w:szCs w:val="24"/>
          <w:lang w:eastAsia="en-US"/>
        </w:rPr>
      </w:pPr>
      <w:r>
        <w:rPr>
          <w:rFonts w:ascii="Arial" w:hAnsi="Arial" w:cs="David" w:hint="cs"/>
          <w:bCs/>
          <w:noProof/>
          <w:color w:val="auto"/>
          <w:sz w:val="24"/>
          <w:szCs w:val="24"/>
          <w:rtl/>
          <w:lang w:eastAsia="en-US"/>
        </w:rPr>
        <w:t>ירון ארגז</w:t>
      </w:r>
    </w:p>
    <w:p w:rsidR="00A47F4B" w:rsidRDefault="00A47F4B" w:rsidP="00802C8B">
      <w:pPr>
        <w:jc w:val="center"/>
        <w:rPr>
          <w:rFonts w:ascii="Arial" w:hAnsi="Arial" w:cs="David"/>
          <w:bCs/>
          <w:noProof/>
          <w:color w:val="auto"/>
          <w:sz w:val="24"/>
          <w:szCs w:val="24"/>
          <w:rtl/>
          <w:lang w:eastAsia="en-US"/>
        </w:rPr>
      </w:pPr>
      <w:r>
        <w:rPr>
          <w:rFonts w:ascii="Arial" w:hAnsi="Arial" w:cs="David" w:hint="cs"/>
          <w:bCs/>
          <w:noProof/>
          <w:color w:val="auto"/>
          <w:sz w:val="24"/>
          <w:szCs w:val="24"/>
          <w:rtl/>
          <w:lang w:eastAsia="en-US"/>
        </w:rPr>
        <w:t>מנהל אגף מחקר וסטטיסטיקה</w:t>
      </w:r>
    </w:p>
    <w:sectPr w:rsidR="00A47F4B" w:rsidSect="0050396C">
      <w:headerReference w:type="default" r:id="rId10"/>
      <w:footerReference w:type="default" r:id="rId11"/>
      <w:endnotePr>
        <w:numFmt w:val="lowerLetter"/>
      </w:endnotePr>
      <w:pgSz w:w="11906" w:h="16838"/>
      <w:pgMar w:top="2269" w:right="1797" w:bottom="1440" w:left="1797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7118" w:rsidRDefault="00657118">
      <w:r>
        <w:separator/>
      </w:r>
    </w:p>
  </w:endnote>
  <w:endnote w:type="continuationSeparator" w:id="0">
    <w:p w:rsidR="00657118" w:rsidRDefault="006571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Hadassah">
    <w:altName w:val="Times New Roman"/>
    <w:panose1 w:val="00000000000000000000"/>
    <w:charset w:val="B1"/>
    <w:family w:val="auto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396C" w:rsidRDefault="003D3A6E">
    <w:pPr>
      <w:pStyle w:val="a4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4464226" wp14:editId="64464227">
              <wp:simplePos x="0" y="0"/>
              <wp:positionH relativeFrom="column">
                <wp:posOffset>-960120</wp:posOffset>
              </wp:positionH>
              <wp:positionV relativeFrom="paragraph">
                <wp:posOffset>-217805</wp:posOffset>
              </wp:positionV>
              <wp:extent cx="7362825" cy="754380"/>
              <wp:effectExtent l="1905" t="127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62825" cy="7543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0396C" w:rsidRPr="00163D2C" w:rsidRDefault="00432658" w:rsidP="00515A0E">
                          <w:pPr>
                            <w:jc w:val="center"/>
                            <w:rPr>
                              <w:szCs w:val="16"/>
                            </w:rPr>
                          </w:pPr>
                          <w:r>
                            <w:rPr>
                              <w:noProof/>
                              <w:lang w:eastAsia="en-US"/>
                            </w:rPr>
                            <w:drawing>
                              <wp:inline distT="0" distB="0" distL="0" distR="0" wp14:anchorId="6446422F" wp14:editId="64464230">
                                <wp:extent cx="6513195" cy="207010"/>
                                <wp:effectExtent l="0" t="0" r="0" b="2540"/>
                                <wp:docPr id="5" name="תמונה 5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תמונה 4"/>
                                        <pic:cNvPicPr/>
                                      </pic:nvPicPr>
                                      <pic:blipFill>
                                        <a:blip r:embed="rId1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6513195" cy="20701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6422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left:0;text-align:left;margin-left:-75.6pt;margin-top:-17.15pt;width:579.75pt;height:59.4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" stroked="f">
              <v:textbox>
                <w:txbxContent>
                  <w:p w:rsidR="0050396C" w:rsidRPr="00163D2C" w:rsidRDefault="00432658" w:rsidP="00515A0E">
                    <w:pPr>
                      <w:jc w:val="center"/>
                      <w:rPr>
                        <w:szCs w:val="16"/>
                      </w:rPr>
                    </w:pPr>
                    <w:r>
                      <w:rPr>
                        <w:noProof/>
                        <w:lang w:eastAsia="en-US"/>
                      </w:rPr>
                      <w:drawing>
                        <wp:inline distT="0" distB="0" distL="0" distR="0" wp14:anchorId="6446422F" wp14:editId="64464230">
                          <wp:extent cx="6513195" cy="207010"/>
                          <wp:effectExtent l="0" t="0" r="0" b="2540"/>
                          <wp:docPr id="5" name="תמונה 5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תמונה 4"/>
                                  <pic:cNvPicPr/>
                                </pic:nvPicPr>
                                <pic:blipFill>
                                  <a:blip r:embed="rId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6513195" cy="20701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64464228" wp14:editId="64464229">
              <wp:simplePos x="0" y="0"/>
              <wp:positionH relativeFrom="column">
                <wp:posOffset>-741045</wp:posOffset>
              </wp:positionH>
              <wp:positionV relativeFrom="paragraph">
                <wp:posOffset>-160020</wp:posOffset>
              </wp:positionV>
              <wp:extent cx="1335405" cy="548640"/>
              <wp:effectExtent l="1905" t="1905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35405" cy="5486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54822" w:rsidRDefault="00654822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464228" id="Text Box 8" o:spid="_x0000_s1029" type="#_x0000_t202" style="position:absolute;left:0;text-align:left;margin-left:-58.35pt;margin-top:-12.6pt;width:105.15pt;height:43.2pt;z-index:25165875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" stroked="f">
              <v:textbox style="mso-fit-shape-to-text:t">
                <w:txbxContent>
                  <w:p w:rsidR="00654822" w:rsidRDefault="00654822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7118" w:rsidRDefault="00657118">
      <w:r>
        <w:separator/>
      </w:r>
    </w:p>
  </w:footnote>
  <w:footnote w:type="continuationSeparator" w:id="0">
    <w:p w:rsidR="00657118" w:rsidRDefault="006571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396C" w:rsidRDefault="004E6E68">
    <w:pPr>
      <w:pStyle w:val="a3"/>
    </w:pPr>
    <w:r>
      <w:rPr>
        <w:noProof/>
        <w:lang w:eastAsia="en-US"/>
      </w:rPr>
      <w:drawing>
        <wp:anchor distT="0" distB="0" distL="114300" distR="114300" simplePos="0" relativeHeight="251659776" behindDoc="0" locked="0" layoutInCell="1" allowOverlap="1" wp14:anchorId="64464224" wp14:editId="64464225">
          <wp:simplePos x="0" y="0"/>
          <wp:positionH relativeFrom="column">
            <wp:posOffset>-403860</wp:posOffset>
          </wp:positionH>
          <wp:positionV relativeFrom="paragraph">
            <wp:posOffset>16510</wp:posOffset>
          </wp:positionV>
          <wp:extent cx="1638300" cy="600075"/>
          <wp:effectExtent l="0" t="0" r="0" b="9525"/>
          <wp:wrapSquare wrapText="bothSides"/>
          <wp:docPr id="4" name="תמונה 4" descr="Ministry of Tourism_LOGO_small-rgb_he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Ministry of Tourism_LOGO_small-rgb_he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8315F"/>
    <w:multiLevelType w:val="hybridMultilevel"/>
    <w:tmpl w:val="4A8AF8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165B6"/>
    <w:multiLevelType w:val="hybridMultilevel"/>
    <w:tmpl w:val="73C6F35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7426D8"/>
    <w:multiLevelType w:val="hybridMultilevel"/>
    <w:tmpl w:val="5E402E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E956D9A"/>
    <w:multiLevelType w:val="hybridMultilevel"/>
    <w:tmpl w:val="2506C196"/>
    <w:lvl w:ilvl="0" w:tplc="218C823E">
      <w:start w:val="1"/>
      <w:numFmt w:val="bullet"/>
      <w:lvlText w:val="-"/>
      <w:lvlJc w:val="left"/>
      <w:pPr>
        <w:ind w:left="1455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7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5" w:hanging="360"/>
      </w:pPr>
      <w:rPr>
        <w:rFonts w:ascii="Wingdings" w:hAnsi="Wingdings" w:hint="default"/>
      </w:rPr>
    </w:lvl>
  </w:abstractNum>
  <w:abstractNum w:abstractNumId="5" w15:restartNumberingAfterBreak="0">
    <w:nsid w:val="52E0275D"/>
    <w:multiLevelType w:val="hybridMultilevel"/>
    <w:tmpl w:val="E13C6018"/>
    <w:lvl w:ilvl="0" w:tplc="047C8984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EE0C23"/>
    <w:multiLevelType w:val="hybridMultilevel"/>
    <w:tmpl w:val="4F026F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F77427"/>
    <w:multiLevelType w:val="hybridMultilevel"/>
    <w:tmpl w:val="887A29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0E26EC"/>
    <w:multiLevelType w:val="hybridMultilevel"/>
    <w:tmpl w:val="678A9342"/>
    <w:lvl w:ilvl="0" w:tplc="ACA6D928">
      <w:start w:val="1"/>
      <w:numFmt w:val="bullet"/>
      <w:lvlText w:val="-"/>
      <w:lvlJc w:val="left"/>
      <w:pPr>
        <w:ind w:left="13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8"/>
  </w:num>
  <w:num w:numId="6">
    <w:abstractNumId w:val="4"/>
  </w:num>
  <w:num w:numId="7">
    <w:abstractNumId w:val="6"/>
  </w:num>
  <w:num w:numId="8">
    <w:abstractNumId w:val="7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7F5"/>
    <w:rsid w:val="000074EE"/>
    <w:rsid w:val="00033FC3"/>
    <w:rsid w:val="00040D14"/>
    <w:rsid w:val="00045F63"/>
    <w:rsid w:val="000B7EBA"/>
    <w:rsid w:val="000D5C45"/>
    <w:rsid w:val="000E1743"/>
    <w:rsid w:val="000F4F96"/>
    <w:rsid w:val="00163D2C"/>
    <w:rsid w:val="00167724"/>
    <w:rsid w:val="00185FCA"/>
    <w:rsid w:val="001C26FA"/>
    <w:rsid w:val="001C7006"/>
    <w:rsid w:val="002018AA"/>
    <w:rsid w:val="00207F96"/>
    <w:rsid w:val="00265D31"/>
    <w:rsid w:val="002B7805"/>
    <w:rsid w:val="00306F7B"/>
    <w:rsid w:val="003808E9"/>
    <w:rsid w:val="003B028A"/>
    <w:rsid w:val="003D3A6E"/>
    <w:rsid w:val="003E4986"/>
    <w:rsid w:val="00427F3C"/>
    <w:rsid w:val="00432658"/>
    <w:rsid w:val="00454DB4"/>
    <w:rsid w:val="0047213A"/>
    <w:rsid w:val="004737BA"/>
    <w:rsid w:val="004E6E68"/>
    <w:rsid w:val="0050396C"/>
    <w:rsid w:val="00515A0E"/>
    <w:rsid w:val="0052429D"/>
    <w:rsid w:val="00525F54"/>
    <w:rsid w:val="0055775B"/>
    <w:rsid w:val="005715D4"/>
    <w:rsid w:val="005D08A4"/>
    <w:rsid w:val="005F1C9D"/>
    <w:rsid w:val="005F7F5A"/>
    <w:rsid w:val="006022AC"/>
    <w:rsid w:val="006051CA"/>
    <w:rsid w:val="00612257"/>
    <w:rsid w:val="00622069"/>
    <w:rsid w:val="00654822"/>
    <w:rsid w:val="00657118"/>
    <w:rsid w:val="00657CA0"/>
    <w:rsid w:val="00687394"/>
    <w:rsid w:val="006A4789"/>
    <w:rsid w:val="006B5A2D"/>
    <w:rsid w:val="006C4136"/>
    <w:rsid w:val="007012BA"/>
    <w:rsid w:val="007069FD"/>
    <w:rsid w:val="00716A9B"/>
    <w:rsid w:val="00721658"/>
    <w:rsid w:val="007404AE"/>
    <w:rsid w:val="007B0BF6"/>
    <w:rsid w:val="007E5987"/>
    <w:rsid w:val="007F3832"/>
    <w:rsid w:val="00802C8B"/>
    <w:rsid w:val="0080455D"/>
    <w:rsid w:val="00807EF2"/>
    <w:rsid w:val="008427F5"/>
    <w:rsid w:val="00930FD2"/>
    <w:rsid w:val="0096245D"/>
    <w:rsid w:val="00962E28"/>
    <w:rsid w:val="009769C4"/>
    <w:rsid w:val="0098716E"/>
    <w:rsid w:val="00991E6D"/>
    <w:rsid w:val="009A2C1B"/>
    <w:rsid w:val="009B5F94"/>
    <w:rsid w:val="009D3919"/>
    <w:rsid w:val="009F1B57"/>
    <w:rsid w:val="009F5CA7"/>
    <w:rsid w:val="00A14435"/>
    <w:rsid w:val="00A2632B"/>
    <w:rsid w:val="00A46AAE"/>
    <w:rsid w:val="00A47F4B"/>
    <w:rsid w:val="00A56F81"/>
    <w:rsid w:val="00A6532E"/>
    <w:rsid w:val="00A66715"/>
    <w:rsid w:val="00A9184D"/>
    <w:rsid w:val="00AC1E4B"/>
    <w:rsid w:val="00AD7D02"/>
    <w:rsid w:val="00AE1AD1"/>
    <w:rsid w:val="00B050BE"/>
    <w:rsid w:val="00B0712D"/>
    <w:rsid w:val="00B149A3"/>
    <w:rsid w:val="00B24103"/>
    <w:rsid w:val="00B54BE7"/>
    <w:rsid w:val="00B65D42"/>
    <w:rsid w:val="00B7371C"/>
    <w:rsid w:val="00B9797B"/>
    <w:rsid w:val="00BE376B"/>
    <w:rsid w:val="00C1037B"/>
    <w:rsid w:val="00C31A22"/>
    <w:rsid w:val="00C329F6"/>
    <w:rsid w:val="00C32F37"/>
    <w:rsid w:val="00C41D2A"/>
    <w:rsid w:val="00C46148"/>
    <w:rsid w:val="00C46D13"/>
    <w:rsid w:val="00C754CF"/>
    <w:rsid w:val="00CB0747"/>
    <w:rsid w:val="00CC2334"/>
    <w:rsid w:val="00CC5A76"/>
    <w:rsid w:val="00D112AD"/>
    <w:rsid w:val="00D2030E"/>
    <w:rsid w:val="00D32985"/>
    <w:rsid w:val="00D32D22"/>
    <w:rsid w:val="00D45A77"/>
    <w:rsid w:val="00D969FE"/>
    <w:rsid w:val="00DA449C"/>
    <w:rsid w:val="00DB51EB"/>
    <w:rsid w:val="00DC2EAB"/>
    <w:rsid w:val="00DE3BF3"/>
    <w:rsid w:val="00E352D0"/>
    <w:rsid w:val="00E50685"/>
    <w:rsid w:val="00E6622E"/>
    <w:rsid w:val="00E71519"/>
    <w:rsid w:val="00E8751E"/>
    <w:rsid w:val="00E9200E"/>
    <w:rsid w:val="00EC59AA"/>
    <w:rsid w:val="00EE20CD"/>
    <w:rsid w:val="00F07576"/>
    <w:rsid w:val="00F30816"/>
    <w:rsid w:val="00F341D5"/>
    <w:rsid w:val="00F35A96"/>
    <w:rsid w:val="00F45D38"/>
    <w:rsid w:val="00FB0529"/>
    <w:rsid w:val="00FE6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587AC07D-326A-42D7-9CA4-E423FBD7A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07EF2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rsid w:val="00654822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rsid w:val="00654822"/>
    <w:rPr>
      <w:rFonts w:ascii="Tahoma" w:hAnsi="Tahoma" w:cs="Tahoma"/>
      <w:color w:val="800000"/>
      <w:sz w:val="16"/>
      <w:szCs w:val="16"/>
      <w:lang w:eastAsia="he-IL"/>
    </w:rPr>
  </w:style>
  <w:style w:type="paragraph" w:styleId="a7">
    <w:name w:val="List Paragraph"/>
    <w:basedOn w:val="a"/>
    <w:uiPriority w:val="34"/>
    <w:qFormat/>
    <w:rsid w:val="009624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877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427C32023F2E249948E95C45BDEAC4E" ma:contentTypeVersion="0" ma:contentTypeDescription="Create a new document." ma:contentTypeScope="" ma:versionID="3c68b6dd3c50634736c73460dea27c0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AC8A130-DBFE-437A-B7E9-80F0E1A19588}">
  <ds:schemaRefs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EE5740EB-7151-47C4-BDC4-F64DDB4F3A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B59BEED-DFD1-4816-B3AF-1EA71350C1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343</Words>
  <Characters>1722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2061</CharactersWithSpaces>
  <SharedDoc>false</SharedDoc>
  <HLinks>
    <vt:vector size="6" baseType="variant">
      <vt:variant>
        <vt:i4>6029391</vt:i4>
      </vt:variant>
      <vt:variant>
        <vt:i4>0</vt:i4>
      </vt:variant>
      <vt:variant>
        <vt:i4>0</vt:i4>
      </vt:variant>
      <vt:variant>
        <vt:i4>5</vt:i4>
      </vt:variant>
      <vt:variant>
        <vt:lpwstr>http://www.goisrael.com/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קריכלי דיאנה</dc:creator>
  <cp:lastModifiedBy>פרידמן שני</cp:lastModifiedBy>
  <cp:revision>2</cp:revision>
  <cp:lastPrinted>2017-11-14T13:07:00Z</cp:lastPrinted>
  <dcterms:created xsi:type="dcterms:W3CDTF">2019-03-14T05:27:00Z</dcterms:created>
  <dcterms:modified xsi:type="dcterms:W3CDTF">2019-03-14T05:27:00Z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0x0101007427C32023F2E249948E95C45BDEAC4E</vt:lpwstr>
  </property>
</Properties>
</file>